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69" w:rsidRDefault="0056782A" w:rsidP="0056782A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56782A">
        <w:rPr>
          <w:rFonts w:asciiTheme="majorBidi" w:hAnsiTheme="majorBidi" w:cstheme="majorBidi"/>
          <w:b/>
          <w:bCs/>
          <w:sz w:val="48"/>
          <w:szCs w:val="48"/>
        </w:rPr>
        <w:t>Curriculum Vitae</w:t>
      </w:r>
    </w:p>
    <w:p w:rsidR="005B2B46" w:rsidRDefault="005B2B46" w:rsidP="0056782A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5B2B46">
        <w:rPr>
          <w:rFonts w:asciiTheme="majorBidi" w:hAnsiTheme="majorBidi" w:cstheme="majorBidi"/>
          <w:b/>
          <w:bCs/>
          <w:sz w:val="36"/>
          <w:szCs w:val="36"/>
          <w:u w:val="single"/>
        </w:rPr>
        <w:t>Personal information:</w:t>
      </w:r>
    </w:p>
    <w:p w:rsidR="005B2B46" w:rsidRDefault="005B2B46" w:rsidP="005B2B46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Full Name: </w:t>
      </w:r>
      <w:r w:rsidRPr="005B2B46">
        <w:rPr>
          <w:rFonts w:asciiTheme="majorBidi" w:hAnsiTheme="majorBidi" w:cstheme="majorBidi"/>
          <w:sz w:val="32"/>
          <w:szCs w:val="32"/>
        </w:rPr>
        <w:t xml:space="preserve">Dr. Mahmoud </w:t>
      </w:r>
      <w:r w:rsidR="001C0DEE">
        <w:rPr>
          <w:rFonts w:asciiTheme="majorBidi" w:hAnsiTheme="majorBidi" w:cstheme="majorBidi"/>
          <w:sz w:val="32"/>
          <w:szCs w:val="32"/>
        </w:rPr>
        <w:t xml:space="preserve">Abdelsabour Abdallah Abdelsamad </w:t>
      </w:r>
    </w:p>
    <w:p w:rsidR="005B2B46" w:rsidRDefault="005B2B46" w:rsidP="005B2B46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Affiliation: </w:t>
      </w:r>
      <w:r w:rsidRPr="005B2B46">
        <w:rPr>
          <w:rFonts w:asciiTheme="majorBidi" w:hAnsiTheme="majorBidi" w:cstheme="majorBidi"/>
          <w:sz w:val="32"/>
          <w:szCs w:val="32"/>
        </w:rPr>
        <w:t>Assiut University</w:t>
      </w:r>
    </w:p>
    <w:p w:rsidR="005B2B46" w:rsidRDefault="005B2B46" w:rsidP="005B2B46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Faculty: </w:t>
      </w:r>
      <w:r w:rsidRPr="005B2B46">
        <w:rPr>
          <w:rFonts w:asciiTheme="majorBidi" w:hAnsiTheme="majorBidi" w:cstheme="majorBidi"/>
          <w:sz w:val="32"/>
          <w:szCs w:val="32"/>
        </w:rPr>
        <w:t>Faculty of Medicine</w:t>
      </w:r>
    </w:p>
    <w:p w:rsidR="005B2B46" w:rsidRDefault="005B2B46" w:rsidP="005B2B46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Department: </w:t>
      </w:r>
      <w:r w:rsidRPr="005B2B46">
        <w:rPr>
          <w:rFonts w:asciiTheme="majorBidi" w:hAnsiTheme="majorBidi" w:cstheme="majorBidi"/>
          <w:sz w:val="32"/>
          <w:szCs w:val="32"/>
        </w:rPr>
        <w:t>Cardiovascular</w:t>
      </w:r>
      <w:bookmarkStart w:id="0" w:name="_GoBack"/>
      <w:bookmarkEnd w:id="0"/>
    </w:p>
    <w:p w:rsidR="005B2B46" w:rsidRDefault="005B2B46" w:rsidP="005B2B46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5B2B46">
        <w:rPr>
          <w:rFonts w:asciiTheme="majorBidi" w:hAnsiTheme="majorBidi" w:cstheme="majorBidi"/>
          <w:b/>
          <w:bCs/>
          <w:sz w:val="32"/>
          <w:szCs w:val="32"/>
        </w:rPr>
        <w:t>Present Position</w:t>
      </w:r>
      <w:r>
        <w:rPr>
          <w:rFonts w:asciiTheme="majorBidi" w:hAnsiTheme="majorBidi" w:cstheme="majorBidi"/>
          <w:sz w:val="32"/>
          <w:szCs w:val="32"/>
        </w:rPr>
        <w:t>: Lecturer</w:t>
      </w:r>
    </w:p>
    <w:p w:rsidR="005B2B46" w:rsidRDefault="005B2B46" w:rsidP="005B2B46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5B2B46">
        <w:rPr>
          <w:rFonts w:asciiTheme="majorBidi" w:hAnsiTheme="majorBidi" w:cstheme="majorBidi"/>
          <w:b/>
          <w:bCs/>
          <w:sz w:val="32"/>
          <w:szCs w:val="32"/>
        </w:rPr>
        <w:t>Date of Birth</w:t>
      </w:r>
      <w:r>
        <w:rPr>
          <w:rFonts w:asciiTheme="majorBidi" w:hAnsiTheme="majorBidi" w:cstheme="majorBidi"/>
          <w:sz w:val="32"/>
          <w:szCs w:val="32"/>
        </w:rPr>
        <w:t>: 5</w:t>
      </w:r>
      <w:r w:rsidRPr="005B2B46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>
        <w:rPr>
          <w:rFonts w:asciiTheme="majorBidi" w:hAnsiTheme="majorBidi" w:cstheme="majorBidi"/>
          <w:sz w:val="32"/>
          <w:szCs w:val="32"/>
        </w:rPr>
        <w:t xml:space="preserve"> October 1972</w:t>
      </w:r>
    </w:p>
    <w:p w:rsidR="005B2B46" w:rsidRDefault="005B2B46" w:rsidP="005B2B46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5B2B46">
        <w:rPr>
          <w:rFonts w:asciiTheme="majorBidi" w:hAnsiTheme="majorBidi" w:cstheme="majorBidi"/>
          <w:b/>
          <w:bCs/>
          <w:sz w:val="32"/>
          <w:szCs w:val="32"/>
        </w:rPr>
        <w:t>Place of Birth</w:t>
      </w:r>
      <w:r>
        <w:rPr>
          <w:rFonts w:asciiTheme="majorBidi" w:hAnsiTheme="majorBidi" w:cstheme="majorBidi"/>
          <w:sz w:val="32"/>
          <w:szCs w:val="32"/>
        </w:rPr>
        <w:t>: Assiut</w:t>
      </w:r>
    </w:p>
    <w:p w:rsidR="005B2B46" w:rsidRDefault="005B2B46" w:rsidP="005B2B46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5B2B46">
        <w:rPr>
          <w:rFonts w:asciiTheme="majorBidi" w:hAnsiTheme="majorBidi" w:cstheme="majorBidi"/>
          <w:b/>
          <w:bCs/>
          <w:sz w:val="32"/>
          <w:szCs w:val="32"/>
        </w:rPr>
        <w:t>Nationality</w:t>
      </w:r>
      <w:r>
        <w:rPr>
          <w:rFonts w:asciiTheme="majorBidi" w:hAnsiTheme="majorBidi" w:cstheme="majorBidi"/>
          <w:sz w:val="32"/>
          <w:szCs w:val="32"/>
        </w:rPr>
        <w:t>: Egyptian</w:t>
      </w:r>
    </w:p>
    <w:p w:rsidR="0056782A" w:rsidRDefault="0056782A" w:rsidP="0056782A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B2B46" w:rsidRDefault="005B2B46" w:rsidP="005B2B46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Education:</w:t>
      </w:r>
    </w:p>
    <w:p w:rsidR="00767A3D" w:rsidRDefault="00767A3D" w:rsidP="00767A3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767A3D">
        <w:rPr>
          <w:rFonts w:asciiTheme="majorBidi" w:hAnsiTheme="majorBidi" w:cstheme="majorBidi"/>
          <w:sz w:val="32"/>
          <w:szCs w:val="32"/>
        </w:rPr>
        <w:t>Bachelors</w:t>
      </w:r>
      <w:proofErr w:type="spellEnd"/>
      <w:r w:rsidRPr="00767A3D">
        <w:rPr>
          <w:rFonts w:asciiTheme="majorBidi" w:hAnsiTheme="majorBidi" w:cstheme="majorBidi"/>
          <w:sz w:val="32"/>
          <w:szCs w:val="32"/>
        </w:rPr>
        <w:t xml:space="preserve"> degree</w:t>
      </w:r>
      <w:r>
        <w:rPr>
          <w:rFonts w:asciiTheme="majorBidi" w:hAnsiTheme="majorBidi" w:cstheme="majorBidi"/>
          <w:sz w:val="32"/>
          <w:szCs w:val="32"/>
        </w:rPr>
        <w:t xml:space="preserve"> in medicine and surgeries, general grade of very good with honors, Sept 1996 Assiut University</w:t>
      </w:r>
      <w:r w:rsidR="009B4787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767A3D" w:rsidRDefault="00767A3D" w:rsidP="00767A3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Masters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D</w:t>
      </w:r>
      <w:r w:rsidR="009B4787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>gree in Cardiology, general grade of good, 29</w:t>
      </w:r>
      <w:r w:rsidRPr="00767A3D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>
        <w:rPr>
          <w:rFonts w:asciiTheme="majorBidi" w:hAnsiTheme="majorBidi" w:cstheme="majorBidi"/>
          <w:sz w:val="32"/>
          <w:szCs w:val="32"/>
        </w:rPr>
        <w:t xml:space="preserve"> Dec, 2002 Assiut University.</w:t>
      </w:r>
    </w:p>
    <w:p w:rsidR="00767A3D" w:rsidRDefault="00767A3D" w:rsidP="00767A3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Doctorate degree in Cardiology, 28</w:t>
      </w:r>
      <w:r w:rsidRPr="00767A3D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>
        <w:rPr>
          <w:rFonts w:asciiTheme="majorBidi" w:hAnsiTheme="majorBidi" w:cstheme="majorBidi"/>
          <w:sz w:val="32"/>
          <w:szCs w:val="32"/>
        </w:rPr>
        <w:t xml:space="preserve"> June, 2009 Assiut University.</w:t>
      </w:r>
    </w:p>
    <w:p w:rsidR="00F55209" w:rsidRDefault="00767A3D" w:rsidP="00767A3D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Academic Positions:</w:t>
      </w:r>
    </w:p>
    <w:p w:rsidR="00F55209" w:rsidRPr="009B4787" w:rsidRDefault="009B4787" w:rsidP="00F5520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House Officer, </w:t>
      </w:r>
      <w:r>
        <w:rPr>
          <w:rFonts w:asciiTheme="majorBidi" w:hAnsiTheme="majorBidi" w:cstheme="majorBidi"/>
          <w:sz w:val="32"/>
          <w:szCs w:val="32"/>
        </w:rPr>
        <w:t>Assiut University Educational Hospital as of 28-2-1997.</w:t>
      </w:r>
    </w:p>
    <w:p w:rsidR="009B4787" w:rsidRPr="009B4787" w:rsidRDefault="009B4787" w:rsidP="00F5520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2"/>
          <w:szCs w:val="32"/>
        </w:rPr>
        <w:t>Resident of cardiology, Cardiology department, Assiut University Educational Hospital as of 1-3-1998.</w:t>
      </w:r>
    </w:p>
    <w:p w:rsidR="009B4787" w:rsidRPr="009B4787" w:rsidRDefault="009B4787" w:rsidP="00F5520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6"/>
          <w:szCs w:val="36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Demonestrator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of cardiology, Cardiology department, Assiut University as of 18-4-2001.</w:t>
      </w:r>
    </w:p>
    <w:p w:rsidR="009B4787" w:rsidRPr="009B4787" w:rsidRDefault="009B4787" w:rsidP="009B478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Assistant lecturer of cardiology, Cardiology department, Assiut University as of 19-1-2003.</w:t>
      </w:r>
    </w:p>
    <w:p w:rsidR="009B4787" w:rsidRPr="00D17A19" w:rsidRDefault="009B4787" w:rsidP="00F5520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2"/>
          <w:szCs w:val="32"/>
        </w:rPr>
        <w:t>lecturer of cardiology, Cardiology department, Assiut University as of 26-7-2009</w:t>
      </w:r>
    </w:p>
    <w:p w:rsidR="00D17A19" w:rsidRPr="004E79CF" w:rsidRDefault="00943E92" w:rsidP="00943E92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4E79CF">
        <w:rPr>
          <w:rFonts w:asciiTheme="majorBidi" w:hAnsiTheme="majorBidi" w:cstheme="majorBidi"/>
          <w:b/>
          <w:bCs/>
          <w:sz w:val="36"/>
          <w:szCs w:val="36"/>
          <w:u w:val="single"/>
        </w:rPr>
        <w:t>Post-Graduate Training:</w:t>
      </w:r>
    </w:p>
    <w:p w:rsidR="00943E92" w:rsidRDefault="00943E92" w:rsidP="00943E92">
      <w:pPr>
        <w:pStyle w:val="ListParagraph"/>
        <w:numPr>
          <w:ilvl w:val="0"/>
          <w:numId w:val="2"/>
        </w:numPr>
        <w:spacing w:after="100" w:afterAutospacing="1"/>
        <w:jc w:val="both"/>
        <w:rPr>
          <w:rFonts w:asciiTheme="majorBidi" w:hAnsiTheme="majorBidi" w:cstheme="majorBidi"/>
          <w:sz w:val="32"/>
          <w:szCs w:val="32"/>
        </w:rPr>
      </w:pPr>
      <w:r w:rsidRPr="00943E92">
        <w:rPr>
          <w:rFonts w:asciiTheme="majorBidi" w:hAnsiTheme="majorBidi" w:cstheme="majorBidi"/>
          <w:sz w:val="32"/>
          <w:szCs w:val="32"/>
        </w:rPr>
        <w:t>Training on interventional cardiology from 2001 to 2003</w:t>
      </w:r>
    </w:p>
    <w:p w:rsidR="00943E92" w:rsidRDefault="00943E92" w:rsidP="00943E92">
      <w:pPr>
        <w:pStyle w:val="ListParagraph"/>
        <w:numPr>
          <w:ilvl w:val="0"/>
          <w:numId w:val="2"/>
        </w:numPr>
        <w:spacing w:after="100" w:afterAutospacing="1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Doing Coronary angiography and assistance in PCI</w:t>
      </w:r>
      <w:r w:rsidR="004E79CF">
        <w:rPr>
          <w:rFonts w:asciiTheme="majorBidi" w:hAnsiTheme="majorBidi" w:cstheme="majorBidi"/>
          <w:sz w:val="32"/>
          <w:szCs w:val="32"/>
        </w:rPr>
        <w:t xml:space="preserve"> and PTMC of many cases from 2004 to 2008.</w:t>
      </w:r>
    </w:p>
    <w:p w:rsidR="004E79CF" w:rsidRDefault="004E79CF" w:rsidP="00943E92">
      <w:pPr>
        <w:pStyle w:val="ListParagraph"/>
        <w:numPr>
          <w:ilvl w:val="0"/>
          <w:numId w:val="2"/>
        </w:numPr>
        <w:spacing w:after="100" w:afterAutospacing="1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Doing many cases of elective PCI and PTMC and pacemakers from 2008 till now.</w:t>
      </w:r>
    </w:p>
    <w:p w:rsidR="004E79CF" w:rsidRPr="004E79CF" w:rsidRDefault="004E79CF" w:rsidP="004E79CF">
      <w:pPr>
        <w:spacing w:after="100" w:afterAutospacing="1"/>
        <w:ind w:left="150"/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4E79CF">
        <w:rPr>
          <w:rFonts w:asciiTheme="majorBidi" w:hAnsiTheme="majorBidi" w:cstheme="majorBidi"/>
          <w:b/>
          <w:bCs/>
          <w:sz w:val="36"/>
          <w:szCs w:val="36"/>
          <w:u w:val="single"/>
        </w:rPr>
        <w:t>Research and scientific activities:</w:t>
      </w:r>
    </w:p>
    <w:p w:rsidR="004E79CF" w:rsidRPr="004E79CF" w:rsidRDefault="004E79CF" w:rsidP="001C0DEE">
      <w:pPr>
        <w:pStyle w:val="ListParagraph"/>
        <w:numPr>
          <w:ilvl w:val="0"/>
          <w:numId w:val="2"/>
        </w:numPr>
        <w:spacing w:after="100" w:afterAutospacing="1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Supervision of Masters and MD theses from 2009 till now.</w:t>
      </w:r>
    </w:p>
    <w:p w:rsidR="005B2B46" w:rsidRDefault="00713769" w:rsidP="00B94608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B94608">
        <w:rPr>
          <w:rFonts w:asciiTheme="majorBidi" w:hAnsiTheme="majorBidi" w:cstheme="majorBidi"/>
          <w:sz w:val="32"/>
          <w:szCs w:val="32"/>
        </w:rPr>
        <w:t xml:space="preserve">Regular attendance to all the </w:t>
      </w:r>
      <w:r w:rsidR="00B94608" w:rsidRPr="00B94608">
        <w:rPr>
          <w:rFonts w:asciiTheme="majorBidi" w:hAnsiTheme="majorBidi" w:cstheme="majorBidi"/>
          <w:sz w:val="32"/>
          <w:szCs w:val="32"/>
        </w:rPr>
        <w:t>congresses of the European Society of Cardiology from 2011 till now</w:t>
      </w:r>
      <w:r w:rsidR="00B94608">
        <w:rPr>
          <w:rFonts w:asciiTheme="majorBidi" w:hAnsiTheme="majorBidi" w:cstheme="majorBidi"/>
          <w:sz w:val="32"/>
          <w:szCs w:val="32"/>
        </w:rPr>
        <w:t>.</w:t>
      </w:r>
    </w:p>
    <w:p w:rsidR="00B94608" w:rsidRDefault="00B94608" w:rsidP="00B94608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B94608">
        <w:rPr>
          <w:rFonts w:asciiTheme="majorBidi" w:hAnsiTheme="majorBidi" w:cstheme="majorBidi"/>
          <w:sz w:val="32"/>
          <w:szCs w:val="32"/>
        </w:rPr>
        <w:t>Regular attendance to all</w:t>
      </w:r>
      <w:r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>
        <w:rPr>
          <w:rFonts w:asciiTheme="majorBidi" w:hAnsiTheme="majorBidi" w:cstheme="majorBidi"/>
          <w:sz w:val="32"/>
          <w:szCs w:val="32"/>
        </w:rPr>
        <w:t>EuroPCR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from 2012 till now.</w:t>
      </w:r>
    </w:p>
    <w:p w:rsidR="00B94608" w:rsidRDefault="00B94608" w:rsidP="00B94608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B94608">
        <w:rPr>
          <w:rFonts w:asciiTheme="majorBidi" w:hAnsiTheme="majorBidi" w:cstheme="majorBidi"/>
          <w:sz w:val="32"/>
          <w:szCs w:val="32"/>
        </w:rPr>
        <w:t>Regular attendance to all</w:t>
      </w:r>
      <w:r>
        <w:rPr>
          <w:rFonts w:asciiTheme="majorBidi" w:hAnsiTheme="majorBidi" w:cstheme="majorBidi"/>
          <w:sz w:val="32"/>
          <w:szCs w:val="32"/>
        </w:rPr>
        <w:t xml:space="preserve"> the TCT conferences from 2011 till now.</w:t>
      </w:r>
    </w:p>
    <w:p w:rsidR="00B94608" w:rsidRDefault="00B94608" w:rsidP="00B94608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B94608">
        <w:rPr>
          <w:rFonts w:asciiTheme="majorBidi" w:hAnsiTheme="majorBidi" w:cstheme="majorBidi"/>
          <w:sz w:val="32"/>
          <w:szCs w:val="32"/>
        </w:rPr>
        <w:t>Regular attendance</w:t>
      </w:r>
      <w:r>
        <w:rPr>
          <w:rFonts w:asciiTheme="majorBidi" w:hAnsiTheme="majorBidi" w:cstheme="majorBidi"/>
          <w:sz w:val="32"/>
          <w:szCs w:val="32"/>
        </w:rPr>
        <w:t xml:space="preserve"> and participation</w:t>
      </w:r>
      <w:r w:rsidRPr="00B9460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in many workshops of interventional cardiology in the United States from 2010 till now.</w:t>
      </w:r>
    </w:p>
    <w:p w:rsidR="00B94608" w:rsidRDefault="00B94608" w:rsidP="00B94608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B94608">
        <w:rPr>
          <w:rFonts w:asciiTheme="majorBidi" w:hAnsiTheme="majorBidi" w:cstheme="majorBidi"/>
          <w:sz w:val="32"/>
          <w:szCs w:val="32"/>
        </w:rPr>
        <w:t xml:space="preserve">Regular attendance </w:t>
      </w:r>
      <w:r>
        <w:rPr>
          <w:rFonts w:asciiTheme="majorBidi" w:hAnsiTheme="majorBidi" w:cstheme="majorBidi"/>
          <w:sz w:val="32"/>
          <w:szCs w:val="32"/>
        </w:rPr>
        <w:t>and participation in many workshops of interventional cardiology in Germany and France.</w:t>
      </w:r>
    </w:p>
    <w:p w:rsidR="002D598F" w:rsidRDefault="002D598F" w:rsidP="00B94608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B94608">
        <w:rPr>
          <w:rFonts w:asciiTheme="majorBidi" w:hAnsiTheme="majorBidi" w:cstheme="majorBidi"/>
          <w:sz w:val="32"/>
          <w:szCs w:val="32"/>
        </w:rPr>
        <w:t>Attendance</w:t>
      </w:r>
      <w:r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>
        <w:rPr>
          <w:rFonts w:asciiTheme="majorBidi" w:hAnsiTheme="majorBidi" w:cstheme="majorBidi"/>
          <w:sz w:val="32"/>
          <w:szCs w:val="32"/>
        </w:rPr>
        <w:t>jim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(joint interventional meeting) Rome 2013.</w:t>
      </w:r>
    </w:p>
    <w:p w:rsidR="002D598F" w:rsidRDefault="002D598F" w:rsidP="00B94608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32"/>
          <w:szCs w:val="32"/>
        </w:rPr>
      </w:pPr>
      <w:r w:rsidRPr="00B94608">
        <w:rPr>
          <w:rFonts w:asciiTheme="majorBidi" w:hAnsiTheme="majorBidi" w:cstheme="majorBidi"/>
          <w:sz w:val="32"/>
          <w:szCs w:val="32"/>
        </w:rPr>
        <w:t>Attendance</w:t>
      </w:r>
      <w:r>
        <w:rPr>
          <w:rFonts w:asciiTheme="majorBidi" w:hAnsiTheme="majorBidi" w:cstheme="majorBidi"/>
          <w:sz w:val="32"/>
          <w:szCs w:val="32"/>
        </w:rPr>
        <w:t xml:space="preserve"> of CRT conference in Washington DC 2013.</w:t>
      </w:r>
    </w:p>
    <w:p w:rsidR="00B94608" w:rsidRPr="00943E92" w:rsidRDefault="00B94608" w:rsidP="00943E92">
      <w:pPr>
        <w:ind w:left="150"/>
        <w:jc w:val="both"/>
        <w:rPr>
          <w:rFonts w:asciiTheme="majorBidi" w:hAnsiTheme="majorBidi" w:cstheme="majorBidi"/>
          <w:sz w:val="32"/>
          <w:szCs w:val="32"/>
        </w:rPr>
      </w:pPr>
    </w:p>
    <w:sectPr w:rsidR="00B94608" w:rsidRPr="00943E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A06"/>
    <w:multiLevelType w:val="hybridMultilevel"/>
    <w:tmpl w:val="F9A00F74"/>
    <w:lvl w:ilvl="0" w:tplc="C40EE5A8"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47F41C69"/>
    <w:multiLevelType w:val="hybridMultilevel"/>
    <w:tmpl w:val="A1C80D7A"/>
    <w:lvl w:ilvl="0" w:tplc="0EA2B8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2A"/>
    <w:rsid w:val="001C0DEE"/>
    <w:rsid w:val="002D598F"/>
    <w:rsid w:val="004E79CF"/>
    <w:rsid w:val="005260B0"/>
    <w:rsid w:val="0056782A"/>
    <w:rsid w:val="005B2B46"/>
    <w:rsid w:val="00713769"/>
    <w:rsid w:val="00767A3D"/>
    <w:rsid w:val="00943E92"/>
    <w:rsid w:val="009B4787"/>
    <w:rsid w:val="00B94608"/>
    <w:rsid w:val="00D17A19"/>
    <w:rsid w:val="00F55209"/>
    <w:rsid w:val="00FB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11</cp:revision>
  <dcterms:created xsi:type="dcterms:W3CDTF">2014-10-12T22:45:00Z</dcterms:created>
  <dcterms:modified xsi:type="dcterms:W3CDTF">2015-06-12T20:38:00Z</dcterms:modified>
</cp:coreProperties>
</file>